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23" w:rsidRPr="00743738" w:rsidRDefault="00EC6623" w:rsidP="00F911CC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C6623" w:rsidRPr="00743738" w:rsidRDefault="00EC6623" w:rsidP="00F911CC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4373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РЕЦЕНЗІЯ</w:t>
      </w:r>
    </w:p>
    <w:p w:rsidR="00EC6623" w:rsidRPr="00743738" w:rsidRDefault="00EC6623" w:rsidP="00F911CC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74373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наукову роботу</w:t>
      </w:r>
      <w:r w:rsidRPr="00743738">
        <w:rPr>
          <w:rFonts w:ascii="Times New Roman" w:hAnsi="Times New Roman" w:cs="Times New Roman"/>
          <w:sz w:val="28"/>
          <w:szCs w:val="28"/>
          <w:lang w:eastAsia="uk-UA"/>
        </w:rPr>
        <w:t xml:space="preserve"> ________пам’ять__________________, представлену на Конкурс</w:t>
      </w:r>
    </w:p>
    <w:p w:rsidR="00EC6623" w:rsidRPr="00743738" w:rsidRDefault="00EC6623" w:rsidP="00F911CC">
      <w:pPr>
        <w:spacing w:after="0" w:line="240" w:lineRule="auto"/>
        <w:ind w:right="279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743738">
        <w:rPr>
          <w:rFonts w:ascii="Times New Roman" w:hAnsi="Times New Roman" w:cs="Times New Roman"/>
          <w:sz w:val="18"/>
          <w:szCs w:val="18"/>
          <w:lang w:eastAsia="uk-UA"/>
        </w:rPr>
        <w:t>(шифр)</w:t>
      </w:r>
    </w:p>
    <w:p w:rsidR="00EC6623" w:rsidRPr="00743738" w:rsidRDefault="00EC6623" w:rsidP="00F911CC">
      <w:pPr>
        <w:spacing w:after="0" w:line="240" w:lineRule="auto"/>
        <w:ind w:right="27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43738">
        <w:rPr>
          <w:rFonts w:ascii="Times New Roman" w:hAnsi="Times New Roman" w:cs="Times New Roman"/>
          <w:sz w:val="28"/>
          <w:szCs w:val="28"/>
          <w:lang w:eastAsia="uk-UA"/>
        </w:rPr>
        <w:t>з ________________________________________________________________</w:t>
      </w:r>
    </w:p>
    <w:p w:rsidR="00EC6623" w:rsidRPr="00743738" w:rsidRDefault="00EC6623" w:rsidP="00F911CC">
      <w:pPr>
        <w:spacing w:after="0" w:line="240" w:lineRule="auto"/>
        <w:ind w:right="279"/>
        <w:rPr>
          <w:rFonts w:ascii="Times New Roman" w:hAnsi="Times New Roman" w:cs="Times New Roman"/>
          <w:sz w:val="18"/>
          <w:szCs w:val="18"/>
          <w:lang w:eastAsia="ru-RU"/>
        </w:rPr>
      </w:pPr>
      <w:r w:rsidRPr="007437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7437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7437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7437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7437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743738">
        <w:rPr>
          <w:rFonts w:ascii="Times New Roman" w:hAnsi="Times New Roman" w:cs="Times New Roman"/>
          <w:sz w:val="18"/>
          <w:szCs w:val="18"/>
          <w:lang w:eastAsia="ru-RU"/>
        </w:rPr>
        <w:t xml:space="preserve">    (назва галузі знань, спеціальності, спеціалізації)</w:t>
      </w:r>
    </w:p>
    <w:p w:rsidR="00EC6623" w:rsidRPr="00743738" w:rsidRDefault="00EC6623" w:rsidP="00F911CC">
      <w:pPr>
        <w:spacing w:after="0" w:line="240" w:lineRule="auto"/>
        <w:ind w:right="279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Характеристики та критерії оцінки рукопису наукової роботи</w:t>
            </w:r>
            <w:r w:rsidRPr="00743738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  <w:footnoteReference w:id="2"/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Бали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Практична направленість результатів (д</w:t>
            </w:r>
            <w:bookmarkStart w:id="0" w:name="_GoBack"/>
            <w:bookmarkEnd w:id="0"/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Якість оформлення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публікації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11.1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Проблема актуальна, але мета сформульована невдало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містить лише елементи новизни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Заявлені методи дослідження використані частково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11.4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Теоретичні наукові результати не надто глибокі. Робота має в основному описовий характер.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11.5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11.6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11.7</w:t>
            </w:r>
          </w:p>
        </w:tc>
        <w:tc>
          <w:tcPr>
            <w:tcW w:w="6120" w:type="dxa"/>
          </w:tcPr>
          <w:p w:rsidR="00EC6623" w:rsidRPr="00743738" w:rsidRDefault="00EC6623" w:rsidP="00DB0186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Висловлені в роботі ідеї оригінальні частково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11.8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Зустрічаються стилістичні та граматичні помилки, огріхи друку.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11.9</w:t>
            </w:r>
          </w:p>
        </w:tc>
        <w:tc>
          <w:tcPr>
            <w:tcW w:w="612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28" w:type="dxa"/>
          </w:tcPr>
          <w:p w:rsidR="00EC6623" w:rsidRPr="00743738" w:rsidRDefault="00EC6623" w:rsidP="00F911CC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11.10</w:t>
            </w:r>
          </w:p>
        </w:tc>
        <w:tc>
          <w:tcPr>
            <w:tcW w:w="6120" w:type="dxa"/>
          </w:tcPr>
          <w:p w:rsidR="00EC6623" w:rsidRPr="00743738" w:rsidRDefault="00EC6623" w:rsidP="00854EE7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показано, як наукові результати автора співвідносяться з використаною науковою літературою</w:t>
            </w:r>
          </w:p>
        </w:tc>
        <w:tc>
          <w:tcPr>
            <w:tcW w:w="1980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6623" w:rsidRPr="000A3664">
        <w:tc>
          <w:tcPr>
            <w:tcW w:w="8928" w:type="dxa"/>
            <w:gridSpan w:val="3"/>
          </w:tcPr>
          <w:p w:rsidR="00EC6623" w:rsidRPr="00743738" w:rsidRDefault="00EC6623" w:rsidP="00F911CC">
            <w:pPr>
              <w:spacing w:after="0" w:line="240" w:lineRule="auto"/>
              <w:ind w:right="279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Сума балів</w:t>
            </w:r>
          </w:p>
        </w:tc>
        <w:tc>
          <w:tcPr>
            <w:tcW w:w="927" w:type="dxa"/>
          </w:tcPr>
          <w:p w:rsidR="00EC6623" w:rsidRPr="00743738" w:rsidRDefault="00EC6623" w:rsidP="00F911CC">
            <w:pPr>
              <w:spacing w:after="0" w:line="240" w:lineRule="auto"/>
              <w:ind w:right="27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43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</w:tr>
    </w:tbl>
    <w:p w:rsidR="00EC6623" w:rsidRPr="00743738" w:rsidRDefault="00EC6623" w:rsidP="00F911CC">
      <w:pPr>
        <w:spacing w:after="0" w:line="240" w:lineRule="auto"/>
        <w:ind w:left="-180" w:right="27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EC6623" w:rsidRPr="00743738" w:rsidSect="00A3116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23" w:rsidRDefault="00EC6623" w:rsidP="00F911CC">
      <w:pPr>
        <w:spacing w:after="0" w:line="240" w:lineRule="auto"/>
      </w:pPr>
      <w:r>
        <w:separator/>
      </w:r>
    </w:p>
  </w:endnote>
  <w:endnote w:type="continuationSeparator" w:id="1">
    <w:p w:rsidR="00EC6623" w:rsidRDefault="00EC6623" w:rsidP="00F9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23" w:rsidRDefault="00EC6623" w:rsidP="00F911CC">
      <w:pPr>
        <w:spacing w:after="0" w:line="240" w:lineRule="auto"/>
      </w:pPr>
      <w:r>
        <w:separator/>
      </w:r>
    </w:p>
  </w:footnote>
  <w:footnote w:type="continuationSeparator" w:id="1">
    <w:p w:rsidR="00EC6623" w:rsidRDefault="00EC6623" w:rsidP="00F911CC">
      <w:pPr>
        <w:spacing w:after="0" w:line="240" w:lineRule="auto"/>
      </w:pPr>
      <w:r>
        <w:continuationSeparator/>
      </w:r>
    </w:p>
  </w:footnote>
  <w:footnote w:id="2">
    <w:p w:rsidR="00EC6623" w:rsidRDefault="00EC6623" w:rsidP="00F911CC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CEF"/>
    <w:rsid w:val="00095574"/>
    <w:rsid w:val="000A3664"/>
    <w:rsid w:val="002309FD"/>
    <w:rsid w:val="003650BE"/>
    <w:rsid w:val="004A1689"/>
    <w:rsid w:val="005B7C3C"/>
    <w:rsid w:val="00693B34"/>
    <w:rsid w:val="006E520B"/>
    <w:rsid w:val="006F17BD"/>
    <w:rsid w:val="00743738"/>
    <w:rsid w:val="00766143"/>
    <w:rsid w:val="00773F2B"/>
    <w:rsid w:val="007D2D5B"/>
    <w:rsid w:val="00854EE7"/>
    <w:rsid w:val="008A2251"/>
    <w:rsid w:val="008A730B"/>
    <w:rsid w:val="009F5CEF"/>
    <w:rsid w:val="00A31165"/>
    <w:rsid w:val="00AC6C5D"/>
    <w:rsid w:val="00D01ADF"/>
    <w:rsid w:val="00D16AD9"/>
    <w:rsid w:val="00DB0186"/>
    <w:rsid w:val="00EC6623"/>
    <w:rsid w:val="00F911CC"/>
    <w:rsid w:val="00FF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51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911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11CC"/>
  </w:style>
  <w:style w:type="paragraph" w:styleId="FootnoteText">
    <w:name w:val="footnote text"/>
    <w:basedOn w:val="Normal"/>
    <w:link w:val="FootnoteTextChar"/>
    <w:uiPriority w:val="99"/>
    <w:semiHidden/>
    <w:rsid w:val="00F911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911CC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F91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1</Pages>
  <Words>219</Words>
  <Characters>1249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2018-03-25T05:19:00Z</dcterms:created>
  <dcterms:modified xsi:type="dcterms:W3CDTF">2018-03-26T15:42:00Z</dcterms:modified>
</cp:coreProperties>
</file>